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B09" w:rsidRPr="002E4B09" w:rsidRDefault="00F37415" w:rsidP="00103F04">
      <w:pPr>
        <w:pStyle w:val="a5"/>
        <w:jc w:val="both"/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Сотрудники р</w:t>
      </w:r>
      <w:r w:rsidR="002E4B09" w:rsidRPr="002E4B09"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егиональн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ой</w:t>
      </w:r>
      <w:r w:rsidR="002E4B09" w:rsidRPr="002E4B09"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Госавтоинспек</w:t>
      </w:r>
      <w:r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ции</w:t>
      </w:r>
      <w:r w:rsidR="002E4B09" w:rsidRPr="002E4B09">
        <w:rPr>
          <w:rStyle w:val="a4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 xml:space="preserve"> приняли участие в Городском Педагогическом Совете «Проектируем будущее вместе»</w:t>
      </w:r>
    </w:p>
    <w:p w:rsidR="002E4B09" w:rsidRDefault="002E4B09" w:rsidP="00103F04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</w:p>
    <w:p w:rsidR="00C91C62" w:rsidRPr="00103F04" w:rsidRDefault="002E4B09" w:rsidP="00103F04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В преддверии нового учебного года </w:t>
      </w:r>
      <w:r w:rsidR="00A67E3C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в МВК</w:t>
      </w:r>
      <w:r w:rsidR="00C91C62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«Новосибирск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ий</w:t>
      </w:r>
      <w:r w:rsidR="00C91C62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Экспоцентр» состоялся </w:t>
      </w:r>
      <w:r w:rsidR="00A67E3C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Городской Педагогический Сове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т «Проектируем будущее вместе». П</w:t>
      </w:r>
      <w:r w:rsidR="00C91C62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редставители органов образования, педагогических сообществ, профессиональных  и общественных объединений, родительской общественности  собрались вместе для  обсуждения важных направлений и выработки общих решений по развитию муниципальной системы образования города Новосибирска.</w:t>
      </w:r>
    </w:p>
    <w:p w:rsidR="00D439A2" w:rsidRDefault="00103F04" w:rsidP="00103F04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  <w:proofErr w:type="gramStart"/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В рамках мероприятия 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сотрудники региональной Госавтоинспекции и города Новосибирска, руководители Новосибирской областной общественной организации «Форпост», педагоги МАУДО «Детский </w:t>
      </w:r>
      <w:proofErr w:type="spellStart"/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Автогородок</w:t>
      </w:r>
      <w:proofErr w:type="spellEnd"/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» и </w:t>
      </w:r>
      <w:proofErr w:type="spellStart"/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ЮИДовцы</w:t>
      </w:r>
      <w:proofErr w:type="spellEnd"/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="002E4B09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организова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ли</w:t>
      </w:r>
      <w:r w:rsidR="002E4B09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д</w:t>
      </w:r>
      <w:r w:rsidR="00C91C62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ля детей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,</w:t>
      </w:r>
      <w:r w:rsidR="00C91C62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подростков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и</w:t>
      </w:r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их родителей  тематическ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ую</w:t>
      </w:r>
      <w:r w:rsidR="00C91C62"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 </w:t>
      </w:r>
      <w:r w:rsidR="00251335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познавательно-игров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ую</w:t>
      </w:r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площадк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у</w:t>
      </w:r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 «Безопасность движения – культура поведения</w:t>
      </w:r>
      <w:r w:rsidR="0030213D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!</w:t>
      </w:r>
      <w:r w:rsidRPr="00103F0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», на которой 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присутствующим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рассказали о правилах безопасного поведения на дорогах и важности формирования общей транспортной культуры.</w:t>
      </w:r>
      <w:proofErr w:type="gramEnd"/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И</w:t>
      </w:r>
      <w:r w:rsidR="00D439A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спользуя</w:t>
      </w:r>
      <w:r w:rsidR="00251335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наглядный материал, игровые задания и мастер-классы напомнили </w:t>
      </w:r>
      <w:r w:rsidR="00114214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юным и взрослым </w:t>
      </w:r>
      <w:bookmarkStart w:id="0" w:name="_GoBack"/>
      <w:bookmarkEnd w:id="0"/>
      <w:r w:rsidR="00251335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участникам дорожного движения о прав</w:t>
      </w:r>
      <w:r w:rsidR="00D439A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илах перехода проезжей части, сигналах светофоров и дорожных знаках, а также  про опасные дорожные 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«</w:t>
      </w:r>
      <w:r w:rsidR="00D439A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ловушки</w:t>
      </w:r>
      <w:r w:rsidR="002E4B09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»</w:t>
      </w:r>
      <w:r w:rsidR="00D439A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. </w:t>
      </w:r>
    </w:p>
    <w:p w:rsidR="0030213D" w:rsidRDefault="00D439A2" w:rsidP="00103F04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Все посетители площадки с удовольствием проверили свой алгоритм действий на импровизированном пешеходном переходе, вместе с яркими «</w:t>
      </w:r>
      <w:proofErr w:type="spellStart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Зебрятами</w:t>
      </w:r>
      <w:proofErr w:type="spellEnd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» восстанавливали макет улиц и средств регулирования дорожного движения, а также с азартом разгадывали ребусы, головоломки, собирали </w:t>
      </w:r>
      <w:proofErr w:type="spellStart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пазлы</w:t>
      </w:r>
      <w:proofErr w:type="spellEnd"/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.  </w:t>
      </w:r>
    </w:p>
    <w:p w:rsidR="00A67E3C" w:rsidRDefault="0030213D" w:rsidP="0030213D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Ребятам и взрослым показали светоотражающие элементы, которые делают пешеходов заметными на неосвещенной дороге, напомнили о необходимости их использования, способах крепления на одежде, сумках, портфелях, и каждый желающий </w:t>
      </w:r>
      <w:r w:rsidR="00D439A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изготов</w:t>
      </w: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ил светоотражатель-наклейку для себя. </w:t>
      </w:r>
      <w:r w:rsidR="00D439A2"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 xml:space="preserve"> </w:t>
      </w:r>
    </w:p>
    <w:p w:rsidR="0030213D" w:rsidRDefault="0030213D" w:rsidP="0030213D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С пожеланиями безопасных маршрутов, отличной учебы участникам мероприятия вручены выпуски Всероссийской газеты «Добрая дорога детства!».</w:t>
      </w:r>
    </w:p>
    <w:p w:rsidR="0030213D" w:rsidRDefault="0030213D" w:rsidP="0030213D">
      <w:pPr>
        <w:pStyle w:val="a5"/>
        <w:jc w:val="both"/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</w:pPr>
    </w:p>
    <w:p w:rsidR="0030213D" w:rsidRPr="0030213D" w:rsidRDefault="0030213D" w:rsidP="0030213D">
      <w:pPr>
        <w:pStyle w:val="a5"/>
        <w:jc w:val="both"/>
        <w:rPr>
          <w:rFonts w:ascii="Trebuchet MS" w:hAnsi="Trebuchet MS"/>
          <w:color w:val="666666"/>
          <w:sz w:val="21"/>
          <w:szCs w:val="21"/>
        </w:rPr>
      </w:pPr>
      <w:r>
        <w:rPr>
          <w:rStyle w:val="a4"/>
          <w:rFonts w:ascii="Times New Roman" w:hAnsi="Times New Roman" w:cs="Times New Roman"/>
          <w:b w:val="0"/>
          <w:color w:val="333333"/>
          <w:sz w:val="28"/>
          <w:szCs w:val="28"/>
          <w:bdr w:val="none" w:sz="0" w:space="0" w:color="auto" w:frame="1"/>
        </w:rPr>
        <w:t>Управление ГИБДД ГУ МВД России по Новосибирской области</w:t>
      </w:r>
    </w:p>
    <w:p w:rsidR="008349EA" w:rsidRDefault="008349EA"/>
    <w:p w:rsidR="008349EA" w:rsidRDefault="008349EA"/>
    <w:p w:rsidR="008349EA" w:rsidRDefault="008349EA"/>
    <w:p w:rsidR="008349EA" w:rsidRDefault="008349EA"/>
    <w:p w:rsidR="008349EA" w:rsidRDefault="008349EA"/>
    <w:p w:rsidR="008349EA" w:rsidRDefault="008349EA"/>
    <w:p w:rsidR="008349EA" w:rsidRDefault="008349EA"/>
    <w:sectPr w:rsidR="008349EA" w:rsidSect="0030213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52"/>
    <w:rsid w:val="00103F04"/>
    <w:rsid w:val="00114214"/>
    <w:rsid w:val="00251335"/>
    <w:rsid w:val="002B1952"/>
    <w:rsid w:val="002E4B09"/>
    <w:rsid w:val="0030213D"/>
    <w:rsid w:val="00656AF0"/>
    <w:rsid w:val="008349EA"/>
    <w:rsid w:val="00A67E3C"/>
    <w:rsid w:val="00C91C62"/>
    <w:rsid w:val="00D439A2"/>
    <w:rsid w:val="00F3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7E3C"/>
    <w:rPr>
      <w:b/>
      <w:bCs/>
    </w:rPr>
  </w:style>
  <w:style w:type="paragraph" w:styleId="a5">
    <w:name w:val="No Spacing"/>
    <w:uiPriority w:val="1"/>
    <w:qFormat/>
    <w:rsid w:val="00103F0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67E3C"/>
    <w:rPr>
      <w:b/>
      <w:bCs/>
    </w:rPr>
  </w:style>
  <w:style w:type="paragraph" w:styleId="a5">
    <w:name w:val="No Spacing"/>
    <w:uiPriority w:val="1"/>
    <w:qFormat/>
    <w:rsid w:val="00103F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2019-08-28T10:58:00Z</dcterms:created>
  <dcterms:modified xsi:type="dcterms:W3CDTF">2019-08-28T12:27:00Z</dcterms:modified>
</cp:coreProperties>
</file>